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EC132" w14:textId="43CDD8B3" w:rsidR="00C0319C" w:rsidRDefault="00C0319C" w:rsidP="00E903BE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УТВЕРЖДЕНО:</w:t>
      </w:r>
    </w:p>
    <w:p w14:paraId="365393FE" w14:textId="69C0E94D" w:rsidR="00C0319C" w:rsidRDefault="00C0319C" w:rsidP="00E903BE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Приказом</w:t>
      </w:r>
    </w:p>
    <w:p w14:paraId="26668652" w14:textId="0373D2A2" w:rsidR="00C0319C" w:rsidRDefault="00E903BE" w:rsidP="00E903BE">
      <w:pPr>
        <w:ind w:firstLine="567"/>
        <w:jc w:val="right"/>
        <w:rPr>
          <w:sz w:val="24"/>
          <w:szCs w:val="24"/>
        </w:rPr>
      </w:pPr>
      <w:r w:rsidRPr="00B74393">
        <w:rPr>
          <w:sz w:val="24"/>
          <w:szCs w:val="24"/>
        </w:rPr>
        <w:t xml:space="preserve"> </w:t>
      </w:r>
      <w:r w:rsidR="00C0319C">
        <w:rPr>
          <w:sz w:val="24"/>
          <w:szCs w:val="24"/>
        </w:rPr>
        <w:t>ФГБУ «Заповедники «Таймыра»</w:t>
      </w:r>
    </w:p>
    <w:p w14:paraId="469C6DAE" w14:textId="56DBC56E" w:rsidR="00E903BE" w:rsidRPr="00C0319C" w:rsidRDefault="00BE02B6" w:rsidP="00C0319C">
      <w:pPr>
        <w:ind w:firstLine="567"/>
        <w:jc w:val="center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от «27» апреля 2022 г.№</w:t>
      </w:r>
      <w:r w:rsidR="00B74393" w:rsidRPr="00B74393">
        <w:rPr>
          <w:sz w:val="24"/>
          <w:szCs w:val="24"/>
        </w:rPr>
        <w:t xml:space="preserve"> 06-03/142-к</w:t>
      </w:r>
      <w:r w:rsidR="00B74393" w:rsidRPr="00B74393">
        <w:rPr>
          <w:sz w:val="22"/>
          <w:szCs w:val="22"/>
        </w:rPr>
        <w:t xml:space="preserve"> </w:t>
      </w:r>
    </w:p>
    <w:p w14:paraId="7A2898EE" w14:textId="77777777" w:rsidR="00E903BE" w:rsidRPr="00B531AC" w:rsidRDefault="00E903BE" w:rsidP="00E903BE">
      <w:pPr>
        <w:rPr>
          <w:sz w:val="24"/>
          <w:szCs w:val="24"/>
        </w:rPr>
      </w:pPr>
    </w:p>
    <w:p w14:paraId="027FD1CF" w14:textId="77777777" w:rsidR="00E903BE" w:rsidRPr="00B531AC" w:rsidRDefault="00E903BE" w:rsidP="00E903BE">
      <w:pPr>
        <w:rPr>
          <w:sz w:val="24"/>
          <w:szCs w:val="24"/>
        </w:rPr>
      </w:pPr>
    </w:p>
    <w:p w14:paraId="7CA0A2AD" w14:textId="77777777" w:rsidR="00E903BE" w:rsidRPr="00B531AC" w:rsidRDefault="00E903BE" w:rsidP="00E903BE">
      <w:pPr>
        <w:jc w:val="center"/>
        <w:rPr>
          <w:b/>
          <w:bCs/>
          <w:sz w:val="24"/>
          <w:szCs w:val="24"/>
        </w:rPr>
      </w:pPr>
      <w:r w:rsidRPr="00B531AC">
        <w:rPr>
          <w:b/>
          <w:bCs/>
          <w:sz w:val="24"/>
          <w:szCs w:val="24"/>
        </w:rPr>
        <w:t>ПОЛОЖЕНИЕ</w:t>
      </w:r>
    </w:p>
    <w:p w14:paraId="398DB4B2" w14:textId="77777777" w:rsidR="00E903BE" w:rsidRPr="00B531AC" w:rsidRDefault="00E903BE" w:rsidP="00E903BE">
      <w:pPr>
        <w:jc w:val="center"/>
        <w:rPr>
          <w:b/>
          <w:bCs/>
          <w:sz w:val="24"/>
          <w:szCs w:val="24"/>
        </w:rPr>
      </w:pPr>
      <w:r w:rsidRPr="00B531AC">
        <w:rPr>
          <w:b/>
          <w:bCs/>
          <w:sz w:val="24"/>
          <w:szCs w:val="24"/>
        </w:rPr>
        <w:t xml:space="preserve">о волонтерской деятельности </w:t>
      </w:r>
    </w:p>
    <w:p w14:paraId="0C59E629" w14:textId="77777777" w:rsidR="00E903BE" w:rsidRPr="00B531AC" w:rsidRDefault="00E903BE" w:rsidP="00E903BE">
      <w:pPr>
        <w:jc w:val="center"/>
        <w:rPr>
          <w:b/>
          <w:bCs/>
          <w:sz w:val="24"/>
          <w:szCs w:val="24"/>
        </w:rPr>
      </w:pPr>
      <w:r w:rsidRPr="00B531AC">
        <w:rPr>
          <w:b/>
          <w:bCs/>
          <w:sz w:val="24"/>
          <w:szCs w:val="24"/>
        </w:rPr>
        <w:t xml:space="preserve">в ФГБУ «Заповедники Таймыра» </w:t>
      </w:r>
    </w:p>
    <w:p w14:paraId="6FDF7009" w14:textId="77777777" w:rsidR="00E903BE" w:rsidRPr="00B531AC" w:rsidRDefault="00E903BE" w:rsidP="00E903BE">
      <w:pPr>
        <w:rPr>
          <w:sz w:val="24"/>
          <w:szCs w:val="24"/>
        </w:rPr>
      </w:pPr>
    </w:p>
    <w:p w14:paraId="69D9EB80" w14:textId="77777777" w:rsidR="00E903BE" w:rsidRPr="00B531AC" w:rsidRDefault="00E903BE" w:rsidP="00E903BE">
      <w:pPr>
        <w:rPr>
          <w:sz w:val="24"/>
          <w:szCs w:val="24"/>
        </w:rPr>
      </w:pPr>
    </w:p>
    <w:p w14:paraId="682C6C6F" w14:textId="77777777" w:rsidR="00E903BE" w:rsidRPr="00B531AC" w:rsidRDefault="00E903BE" w:rsidP="00E903BE">
      <w:pPr>
        <w:pStyle w:val="a3"/>
        <w:numPr>
          <w:ilvl w:val="0"/>
          <w:numId w:val="1"/>
        </w:numPr>
        <w:rPr>
          <w:sz w:val="24"/>
          <w:szCs w:val="24"/>
        </w:rPr>
      </w:pPr>
      <w:r w:rsidRPr="00B531AC">
        <w:rPr>
          <w:sz w:val="24"/>
          <w:szCs w:val="24"/>
        </w:rPr>
        <w:t>ОБЩИЕ ПОЛОЖЕНИЯ</w:t>
      </w:r>
    </w:p>
    <w:p w14:paraId="0B48BD7D" w14:textId="77777777" w:rsidR="00E903BE" w:rsidRPr="00B531AC" w:rsidRDefault="00E903BE" w:rsidP="00E903BE">
      <w:pPr>
        <w:pStyle w:val="a3"/>
        <w:rPr>
          <w:sz w:val="24"/>
          <w:szCs w:val="24"/>
        </w:rPr>
      </w:pPr>
    </w:p>
    <w:p w14:paraId="009A0BC0" w14:textId="77777777" w:rsidR="00E903BE" w:rsidRPr="00FF6626" w:rsidRDefault="00E903BE" w:rsidP="00E903BE">
      <w:pPr>
        <w:pStyle w:val="ConsPlusNormal"/>
        <w:numPr>
          <w:ilvl w:val="1"/>
          <w:numId w:val="1"/>
        </w:numPr>
        <w:jc w:val="both"/>
      </w:pPr>
      <w:r w:rsidRPr="002E7F67">
        <w:t xml:space="preserve">Настоящее положение устанавливает порядок </w:t>
      </w:r>
      <w:r>
        <w:t>взаимодействия</w:t>
      </w:r>
      <w:r w:rsidRPr="00FF6626">
        <w:t>, организации и проведени</w:t>
      </w:r>
      <w:r>
        <w:t>я</w:t>
      </w:r>
      <w:r w:rsidRPr="00FF6626">
        <w:t xml:space="preserve"> </w:t>
      </w:r>
      <w:r>
        <w:t xml:space="preserve">добровольческой (волонтерской) </w:t>
      </w:r>
      <w:r w:rsidRPr="00FF6626">
        <w:t xml:space="preserve">деятельности </w:t>
      </w:r>
      <w:r w:rsidRPr="002E7F67">
        <w:t xml:space="preserve">ФГБУ </w:t>
      </w:r>
      <w:r w:rsidRPr="00FF6626">
        <w:t>«Заповедники Таймыра»</w:t>
      </w:r>
      <w:r>
        <w:t xml:space="preserve"> (далее - Учреждение)</w:t>
      </w:r>
      <w:r w:rsidRPr="00FF6626">
        <w:t>.</w:t>
      </w:r>
    </w:p>
    <w:p w14:paraId="30C18617" w14:textId="77777777" w:rsidR="00E903BE" w:rsidRPr="00FF6626" w:rsidRDefault="00E903BE" w:rsidP="00E903BE">
      <w:pPr>
        <w:pStyle w:val="ConsPlusNormal"/>
        <w:numPr>
          <w:ilvl w:val="1"/>
          <w:numId w:val="1"/>
        </w:numPr>
        <w:jc w:val="both"/>
      </w:pPr>
      <w:r w:rsidRPr="00FF6626">
        <w:t>Добровольческая (волонтерская) деятельность на особо охраняемых природных территориях</w:t>
      </w:r>
      <w:r>
        <w:t xml:space="preserve">, подведомственных </w:t>
      </w:r>
      <w:r w:rsidRPr="004A120C">
        <w:t>ФГБУ «Заповедники Таймыра»</w:t>
      </w:r>
      <w:r>
        <w:t xml:space="preserve"> (далее - ООПТ)</w:t>
      </w:r>
      <w:r w:rsidRPr="00FF6626">
        <w:t xml:space="preserve"> осуществляется в форме безвозмездного выполнения работ и (или) оказания услуг предусмотренных Федеральным </w:t>
      </w:r>
      <w:hyperlink r:id="rId5" w:history="1">
        <w:r w:rsidRPr="00185925">
          <w:t>законом</w:t>
        </w:r>
      </w:hyperlink>
      <w:r w:rsidRPr="00FF6626">
        <w:t xml:space="preserve"> </w:t>
      </w:r>
      <w:r>
        <w:t>от 11.08.1995 N 135-ФЗ "О благотворительной деятельности и добровольчестве (волонтерстве).</w:t>
      </w:r>
    </w:p>
    <w:p w14:paraId="0B41E2D2" w14:textId="77777777" w:rsidR="00E903BE" w:rsidRPr="00FF6626" w:rsidRDefault="00E903BE" w:rsidP="00E903BE">
      <w:pPr>
        <w:pStyle w:val="ConsPlusNormal"/>
        <w:numPr>
          <w:ilvl w:val="1"/>
          <w:numId w:val="1"/>
        </w:numPr>
        <w:jc w:val="both"/>
      </w:pPr>
      <w:r w:rsidRPr="00FF6626">
        <w:t>Добровольческая (волонтерская) деятельность — это широкий круг деятельности, включая традиционные формы взаимопомощи и самопомощи, официальное предоставление услуг и другие формы гражданского участия, которая осуществляется добровольно на благо широкой общественности без расчёта на денежное вознаграждение.</w:t>
      </w:r>
    </w:p>
    <w:p w14:paraId="79A755AF" w14:textId="77777777" w:rsidR="00E903BE" w:rsidRPr="00FF6626" w:rsidRDefault="00E903BE" w:rsidP="00E903BE">
      <w:pPr>
        <w:pStyle w:val="ConsPlusNormal"/>
        <w:numPr>
          <w:ilvl w:val="1"/>
          <w:numId w:val="1"/>
        </w:numPr>
        <w:jc w:val="both"/>
      </w:pPr>
      <w:r w:rsidRPr="00FF6626">
        <w:rPr>
          <w:bCs/>
        </w:rPr>
        <w:t>Волонтер (доброволец</w:t>
      </w:r>
      <w:r w:rsidRPr="00FF6626">
        <w:rPr>
          <w:b/>
        </w:rPr>
        <w:t>)</w:t>
      </w:r>
      <w:r w:rsidRPr="00FF6626">
        <w:t xml:space="preserve"> — физическое лицо, осуществляющее добровольческую деятельность в форме безвозмездного выполнения работ, оказания услуг (добровольческой деятельности).</w:t>
      </w:r>
    </w:p>
    <w:p w14:paraId="238F1665" w14:textId="77777777" w:rsidR="00E903BE" w:rsidRPr="00FF6626" w:rsidRDefault="00E903BE" w:rsidP="00E903BE">
      <w:pPr>
        <w:pStyle w:val="ConsPlusNormal"/>
        <w:numPr>
          <w:ilvl w:val="1"/>
          <w:numId w:val="1"/>
        </w:numPr>
        <w:jc w:val="both"/>
      </w:pPr>
      <w:r w:rsidRPr="00FF6626">
        <w:t xml:space="preserve">Ежегодные работы с привлечением добровольцев (волонтеров), проводятся согласно утвержденного </w:t>
      </w:r>
      <w:r>
        <w:t>п</w:t>
      </w:r>
      <w:r w:rsidRPr="00052A4C">
        <w:t>лан</w:t>
      </w:r>
      <w:r>
        <w:t>а</w:t>
      </w:r>
      <w:r w:rsidRPr="00052A4C">
        <w:t xml:space="preserve"> мероприятий по волонтерской деятельности </w:t>
      </w:r>
      <w:r w:rsidRPr="00FF6626">
        <w:t xml:space="preserve">на основании договора с </w:t>
      </w:r>
      <w:r w:rsidRPr="00052A4C">
        <w:t>Учреждение</w:t>
      </w:r>
      <w:r>
        <w:t>м</w:t>
      </w:r>
      <w:r w:rsidRPr="00FF6626">
        <w:t>.</w:t>
      </w:r>
    </w:p>
    <w:p w14:paraId="435AEDA5" w14:textId="77777777" w:rsidR="00E903BE" w:rsidRPr="00FF6626" w:rsidRDefault="00E903BE" w:rsidP="00E903BE">
      <w:pPr>
        <w:pStyle w:val="ConsPlusNormal"/>
        <w:ind w:firstLine="540"/>
        <w:jc w:val="both"/>
      </w:pPr>
    </w:p>
    <w:p w14:paraId="125B9B53" w14:textId="77777777" w:rsidR="00E903BE" w:rsidRDefault="00E903BE" w:rsidP="00E903BE">
      <w:pPr>
        <w:pStyle w:val="ConsPlusNormal"/>
        <w:numPr>
          <w:ilvl w:val="0"/>
          <w:numId w:val="1"/>
        </w:numPr>
        <w:jc w:val="both"/>
      </w:pPr>
      <w:r w:rsidRPr="00FF6626">
        <w:t>ЦЕЛИ И ЗАДАЧИ</w:t>
      </w:r>
    </w:p>
    <w:p w14:paraId="5F628476" w14:textId="77777777" w:rsidR="00E903BE" w:rsidRPr="00B531AC" w:rsidRDefault="00E903BE" w:rsidP="00E903BE">
      <w:pPr>
        <w:pStyle w:val="ConsPlusNormal"/>
        <w:ind w:left="709" w:hanging="283"/>
        <w:jc w:val="both"/>
      </w:pPr>
      <w:r>
        <w:t xml:space="preserve">Добровольческая (волонтерская) деятельность организовывается </w:t>
      </w:r>
      <w:r w:rsidRPr="00052A4C">
        <w:t>Учреждение</w:t>
      </w:r>
      <w:r>
        <w:t>м</w:t>
      </w:r>
      <w:r w:rsidRPr="00052A4C">
        <w:t xml:space="preserve"> </w:t>
      </w:r>
      <w:r>
        <w:t>с целью:</w:t>
      </w:r>
    </w:p>
    <w:p w14:paraId="61807D61" w14:textId="77777777" w:rsidR="00E903BE" w:rsidRDefault="00E903BE" w:rsidP="00E903BE">
      <w:pPr>
        <w:pStyle w:val="ConsPlusNormal"/>
        <w:ind w:left="709"/>
        <w:jc w:val="both"/>
      </w:pPr>
      <w:r>
        <w:t>- содействия в сфере охраны окружающей среды, науки, просвещения, культуры, искусства, духовного развития личности;</w:t>
      </w:r>
    </w:p>
    <w:p w14:paraId="1956DC44" w14:textId="77777777" w:rsidR="00E903BE" w:rsidRDefault="00E903BE" w:rsidP="00E903BE">
      <w:pPr>
        <w:pStyle w:val="ConsPlusNormal"/>
        <w:ind w:left="709"/>
        <w:jc w:val="both"/>
      </w:pPr>
      <w:r>
        <w:t>- повышения уровня экологической грамотности граждан;</w:t>
      </w:r>
    </w:p>
    <w:p w14:paraId="344CD101" w14:textId="77777777" w:rsidR="00E903BE" w:rsidRDefault="00E903BE" w:rsidP="00E903BE">
      <w:pPr>
        <w:pStyle w:val="ConsPlusNormal"/>
        <w:ind w:left="709"/>
        <w:jc w:val="both"/>
      </w:pPr>
      <w:r>
        <w:t>- сохранения природных комплексов и объектов и объектов культурного наследия на ООПТ;</w:t>
      </w:r>
    </w:p>
    <w:p w14:paraId="01FAE4F7" w14:textId="77777777" w:rsidR="00E903BE" w:rsidRDefault="00E903BE" w:rsidP="00E903BE">
      <w:pPr>
        <w:pStyle w:val="ConsPlusNormal"/>
        <w:ind w:left="709"/>
        <w:jc w:val="both"/>
      </w:pPr>
      <w:r>
        <w:t>- содействия добровольческой (волонтерской) деятельности;</w:t>
      </w:r>
    </w:p>
    <w:p w14:paraId="112E83CB" w14:textId="77777777" w:rsidR="00E903BE" w:rsidRDefault="00E903BE" w:rsidP="00E903BE">
      <w:pPr>
        <w:pStyle w:val="ConsPlusNormal"/>
        <w:ind w:left="709"/>
        <w:jc w:val="both"/>
      </w:pPr>
      <w:r>
        <w:t>- содействия развитию научно-технического, художественного творчества детей и молодежи;</w:t>
      </w:r>
    </w:p>
    <w:p w14:paraId="4082AEBB" w14:textId="77777777" w:rsidR="00E903BE" w:rsidRDefault="00E903BE" w:rsidP="00E903BE">
      <w:pPr>
        <w:pStyle w:val="ConsPlusNormal"/>
        <w:ind w:left="709"/>
        <w:jc w:val="both"/>
      </w:pPr>
      <w:r>
        <w:t>- содействия патриотическому, духовно-нравственному воспитанию детей и молодежи;</w:t>
      </w:r>
    </w:p>
    <w:p w14:paraId="70761E50" w14:textId="77777777" w:rsidR="00E903BE" w:rsidRDefault="00E903BE" w:rsidP="00E903BE">
      <w:pPr>
        <w:pStyle w:val="ConsPlusNormal"/>
        <w:ind w:left="709"/>
        <w:jc w:val="both"/>
      </w:pPr>
      <w:r>
        <w:t>- поддержки общественно значимых молодежных инициатив, проектов, детского и молодежного движения, детских и молодежных организаций.</w:t>
      </w:r>
    </w:p>
    <w:p w14:paraId="7E75CFDB" w14:textId="77777777" w:rsidR="00E903BE" w:rsidRDefault="00E903BE" w:rsidP="00E903BE">
      <w:pPr>
        <w:pStyle w:val="ConsPlusNormal"/>
        <w:numPr>
          <w:ilvl w:val="0"/>
          <w:numId w:val="1"/>
        </w:numPr>
        <w:jc w:val="both"/>
      </w:pPr>
      <w:r>
        <w:t>УЧАСТНИКИ</w:t>
      </w:r>
    </w:p>
    <w:p w14:paraId="08B3FAE0" w14:textId="77777777" w:rsidR="00E903BE" w:rsidRDefault="00E903BE" w:rsidP="00E903BE">
      <w:pPr>
        <w:pStyle w:val="ConsPlusNormal"/>
        <w:ind w:left="720"/>
        <w:jc w:val="both"/>
      </w:pPr>
      <w:r>
        <w:t>К участию в добровольческих (волонтерских) программах, согласно плану мероприятий, могут привлекаться: школьники, студенты, взрослые, пенсионеры*</w:t>
      </w:r>
    </w:p>
    <w:p w14:paraId="7BAC0FA8" w14:textId="77777777" w:rsidR="00E903BE" w:rsidRPr="00B531AC" w:rsidRDefault="00E903BE" w:rsidP="00E903BE">
      <w:pPr>
        <w:pStyle w:val="ConsPlusNormal"/>
        <w:ind w:left="720"/>
        <w:jc w:val="both"/>
      </w:pPr>
    </w:p>
    <w:p w14:paraId="12E18749" w14:textId="77777777" w:rsidR="00E903BE" w:rsidRPr="00B531AC" w:rsidRDefault="00E903BE" w:rsidP="00E903B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ПОРЯДОК ОРГАНИЗАЦИИ И ПРОВЕДЕНИЯ </w:t>
      </w:r>
    </w:p>
    <w:p w14:paraId="710FBAAE" w14:textId="77777777" w:rsidR="00E903BE" w:rsidRDefault="00E903BE" w:rsidP="00E903BE">
      <w:pPr>
        <w:pStyle w:val="a3"/>
        <w:rPr>
          <w:b/>
          <w:bCs/>
          <w:sz w:val="24"/>
          <w:szCs w:val="24"/>
        </w:rPr>
      </w:pPr>
    </w:p>
    <w:p w14:paraId="0379AA23" w14:textId="77777777" w:rsidR="00E903BE" w:rsidRPr="00AC1F38" w:rsidRDefault="00E903BE" w:rsidP="00E903BE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AC1F38">
        <w:rPr>
          <w:sz w:val="24"/>
          <w:szCs w:val="24"/>
        </w:rPr>
        <w:t>Для участия в добровольческой деятельности в адрес ФГБУ «</w:t>
      </w:r>
      <w:r w:rsidRPr="00FF6626">
        <w:rPr>
          <w:sz w:val="24"/>
          <w:szCs w:val="24"/>
        </w:rPr>
        <w:t xml:space="preserve">Заповедники Таймыра» </w:t>
      </w:r>
      <w:r w:rsidRPr="007D4490">
        <w:rPr>
          <w:sz w:val="24"/>
          <w:szCs w:val="24"/>
        </w:rPr>
        <w:t xml:space="preserve">подается анкета (Приложение 4). Заявителем выступает физическое или юридическое лицо, </w:t>
      </w:r>
      <w:r w:rsidRPr="00AC1F38">
        <w:rPr>
          <w:sz w:val="24"/>
          <w:szCs w:val="24"/>
        </w:rPr>
        <w:t>подавш</w:t>
      </w:r>
      <w:r>
        <w:rPr>
          <w:sz w:val="24"/>
          <w:szCs w:val="24"/>
        </w:rPr>
        <w:t>ее</w:t>
      </w:r>
      <w:r w:rsidRPr="00AC1F38">
        <w:rPr>
          <w:sz w:val="24"/>
          <w:szCs w:val="24"/>
        </w:rPr>
        <w:t xml:space="preserve"> в установленные сроки </w:t>
      </w:r>
      <w:r>
        <w:rPr>
          <w:sz w:val="24"/>
          <w:szCs w:val="24"/>
        </w:rPr>
        <w:t>анкету</w:t>
      </w:r>
      <w:r w:rsidRPr="00AC1F38">
        <w:rPr>
          <w:sz w:val="24"/>
          <w:szCs w:val="24"/>
        </w:rPr>
        <w:t xml:space="preserve"> в соответствии с требованиями настоящего Положения.</w:t>
      </w:r>
    </w:p>
    <w:p w14:paraId="6D80BD2E" w14:textId="77777777" w:rsidR="00E903BE" w:rsidRDefault="00E903BE" w:rsidP="00E903BE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Анкета</w:t>
      </w:r>
      <w:r w:rsidRPr="007D4490">
        <w:t xml:space="preserve"> </w:t>
      </w:r>
      <w:r w:rsidRPr="007D4490">
        <w:rPr>
          <w:sz w:val="24"/>
          <w:szCs w:val="24"/>
        </w:rPr>
        <w:t>волонтера (добровольца)</w:t>
      </w:r>
      <w:r w:rsidRPr="00AC1F38">
        <w:rPr>
          <w:sz w:val="24"/>
          <w:szCs w:val="24"/>
        </w:rPr>
        <w:t xml:space="preserve"> на участие в </w:t>
      </w:r>
      <w:r>
        <w:rPr>
          <w:sz w:val="24"/>
          <w:szCs w:val="24"/>
        </w:rPr>
        <w:t>мероприятии</w:t>
      </w:r>
      <w:r w:rsidRPr="00AC1F38">
        <w:rPr>
          <w:sz w:val="24"/>
          <w:szCs w:val="24"/>
        </w:rPr>
        <w:t>,</w:t>
      </w:r>
      <w:r>
        <w:rPr>
          <w:sz w:val="24"/>
          <w:szCs w:val="24"/>
        </w:rPr>
        <w:t xml:space="preserve"> предусмотренном </w:t>
      </w:r>
      <w:r w:rsidRPr="00517891">
        <w:rPr>
          <w:sz w:val="24"/>
          <w:szCs w:val="24"/>
        </w:rPr>
        <w:t>План</w:t>
      </w:r>
      <w:r>
        <w:rPr>
          <w:sz w:val="24"/>
          <w:szCs w:val="24"/>
        </w:rPr>
        <w:t>ом</w:t>
      </w:r>
      <w:r w:rsidRPr="00517891">
        <w:rPr>
          <w:sz w:val="24"/>
          <w:szCs w:val="24"/>
        </w:rPr>
        <w:t xml:space="preserve"> мероприятий по волонтерской деятельности</w:t>
      </w:r>
      <w:r>
        <w:rPr>
          <w:sz w:val="24"/>
          <w:szCs w:val="24"/>
        </w:rPr>
        <w:t xml:space="preserve"> Учреждения</w:t>
      </w:r>
      <w:r w:rsidRPr="00517891">
        <w:rPr>
          <w:sz w:val="24"/>
          <w:szCs w:val="24"/>
        </w:rPr>
        <w:t>,</w:t>
      </w:r>
      <w:r w:rsidRPr="00AC1F38">
        <w:rPr>
          <w:sz w:val="24"/>
          <w:szCs w:val="24"/>
        </w:rPr>
        <w:t xml:space="preserve"> направляется в срок</w:t>
      </w:r>
      <w:r>
        <w:rPr>
          <w:sz w:val="24"/>
          <w:szCs w:val="24"/>
        </w:rPr>
        <w:t xml:space="preserve"> не превышающий одного месяца до начала мероприятия </w:t>
      </w:r>
      <w:r w:rsidRPr="00AC1F38">
        <w:rPr>
          <w:sz w:val="24"/>
          <w:szCs w:val="24"/>
        </w:rPr>
        <w:t xml:space="preserve">по адресу электронной почты </w:t>
      </w:r>
      <w:hyperlink r:id="rId6" w:history="1">
        <w:r w:rsidRPr="00451719">
          <w:rPr>
            <w:rStyle w:val="a4"/>
            <w:sz w:val="24"/>
            <w:szCs w:val="24"/>
            <w:lang w:val="en-US"/>
          </w:rPr>
          <w:t>zapovedtaimyra</w:t>
        </w:r>
        <w:r w:rsidRPr="00451719">
          <w:rPr>
            <w:rStyle w:val="a4"/>
            <w:sz w:val="24"/>
            <w:szCs w:val="24"/>
          </w:rPr>
          <w:t>@mail.ru</w:t>
        </w:r>
      </w:hyperlink>
      <w:r w:rsidRPr="00AC1F38">
        <w:rPr>
          <w:sz w:val="24"/>
          <w:szCs w:val="24"/>
        </w:rPr>
        <w:t>.</w:t>
      </w:r>
    </w:p>
    <w:p w14:paraId="7EE67DF3" w14:textId="77777777" w:rsidR="00E903BE" w:rsidRPr="00D812E3" w:rsidRDefault="00E903BE" w:rsidP="00E903BE">
      <w:pPr>
        <w:pStyle w:val="a3"/>
        <w:numPr>
          <w:ilvl w:val="1"/>
          <w:numId w:val="1"/>
        </w:numPr>
        <w:jc w:val="both"/>
        <w:rPr>
          <w:bCs/>
          <w:sz w:val="24"/>
          <w:szCs w:val="24"/>
        </w:rPr>
      </w:pPr>
      <w:r w:rsidRPr="00185925">
        <w:rPr>
          <w:sz w:val="24"/>
          <w:szCs w:val="24"/>
        </w:rPr>
        <w:t>С каждым волонтером (добровольцем) и/или волонтерской группой заключается Договор о волонтерской помощи</w:t>
      </w:r>
      <w:r>
        <w:rPr>
          <w:sz w:val="24"/>
          <w:szCs w:val="24"/>
        </w:rPr>
        <w:t xml:space="preserve">, в котором указываются все условия в зависимости от мероприятия из </w:t>
      </w:r>
      <w:r w:rsidRPr="00517891">
        <w:rPr>
          <w:sz w:val="24"/>
          <w:szCs w:val="24"/>
        </w:rPr>
        <w:t>Переч</w:t>
      </w:r>
      <w:r>
        <w:rPr>
          <w:sz w:val="24"/>
          <w:szCs w:val="24"/>
        </w:rPr>
        <w:t>ня</w:t>
      </w:r>
      <w:r w:rsidRPr="00517891">
        <w:rPr>
          <w:sz w:val="24"/>
          <w:szCs w:val="24"/>
        </w:rPr>
        <w:t xml:space="preserve"> </w:t>
      </w:r>
      <w:r w:rsidRPr="007D4490">
        <w:rPr>
          <w:sz w:val="24"/>
          <w:szCs w:val="24"/>
        </w:rPr>
        <w:t>мероприятий (работ), предлагаемых для волонтерской деятельности в Учреждении (приложение 3).</w:t>
      </w:r>
    </w:p>
    <w:p w14:paraId="6B7AD760" w14:textId="77777777" w:rsidR="00E903BE" w:rsidRPr="00185925" w:rsidRDefault="00E903BE" w:rsidP="00E903BE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185925">
        <w:rPr>
          <w:sz w:val="24"/>
          <w:szCs w:val="24"/>
        </w:rPr>
        <w:t xml:space="preserve"> случае, если работа, указанная в Договоре о волонтерской помощи, проводится на ООПТ,</w:t>
      </w:r>
      <w:r>
        <w:rPr>
          <w:sz w:val="24"/>
          <w:szCs w:val="24"/>
        </w:rPr>
        <w:t xml:space="preserve"> волонтеру (волонтерам)</w:t>
      </w:r>
      <w:r w:rsidRPr="00185925">
        <w:rPr>
          <w:sz w:val="24"/>
          <w:szCs w:val="24"/>
        </w:rPr>
        <w:t xml:space="preserve"> </w:t>
      </w:r>
      <w:r>
        <w:rPr>
          <w:sz w:val="24"/>
          <w:szCs w:val="24"/>
        </w:rPr>
        <w:t>выдается</w:t>
      </w:r>
      <w:r w:rsidRPr="00185925">
        <w:rPr>
          <w:sz w:val="24"/>
          <w:szCs w:val="24"/>
        </w:rPr>
        <w:t xml:space="preserve"> разрешение на посещение </w:t>
      </w:r>
      <w:r>
        <w:rPr>
          <w:sz w:val="24"/>
          <w:szCs w:val="24"/>
        </w:rPr>
        <w:t>соответствующей ООПТ.</w:t>
      </w:r>
    </w:p>
    <w:p w14:paraId="62A560B4" w14:textId="77777777" w:rsidR="00E903BE" w:rsidRDefault="00E903BE" w:rsidP="00E903BE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Для участия в добровольческой деятельности непосредственно на ООПТ (дежурство на кордонах, сопровождение туристических групп), доброволец (волонтер) должен предоставить медицинскую справку на предмет отсутствия медицинских противопоказаний для работ, предусмотренных договором.</w:t>
      </w:r>
    </w:p>
    <w:p w14:paraId="7D7BC9B4" w14:textId="77777777" w:rsidR="00E903BE" w:rsidRDefault="00E903BE" w:rsidP="00E903BE">
      <w:pPr>
        <w:rPr>
          <w:sz w:val="24"/>
          <w:szCs w:val="24"/>
        </w:rPr>
      </w:pPr>
    </w:p>
    <w:p w14:paraId="10F60950" w14:textId="77777777" w:rsidR="00E903BE" w:rsidRPr="00942D0D" w:rsidRDefault="00E903BE" w:rsidP="00E903BE">
      <w:pPr>
        <w:pStyle w:val="a3"/>
        <w:numPr>
          <w:ilvl w:val="0"/>
          <w:numId w:val="1"/>
        </w:numPr>
        <w:rPr>
          <w:sz w:val="24"/>
          <w:szCs w:val="24"/>
        </w:rPr>
      </w:pPr>
      <w:r w:rsidRPr="00942D0D">
        <w:rPr>
          <w:sz w:val="24"/>
          <w:szCs w:val="24"/>
        </w:rPr>
        <w:t xml:space="preserve">ПОДВЕДЕНИЕ ИТОГОВ </w:t>
      </w:r>
    </w:p>
    <w:p w14:paraId="49CFEC8C" w14:textId="77777777" w:rsidR="00E903BE" w:rsidRDefault="00E903BE" w:rsidP="00E903BE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Ежегодно 5 декабря в «День волонтеров», отделом экологического просвещения и туризма проводится фестиваль, по подведению итогов волонтерской деятельности за текущий год и награждению добровольцев (волонтеров).</w:t>
      </w:r>
    </w:p>
    <w:p w14:paraId="48B29053" w14:textId="77777777" w:rsidR="00E903BE" w:rsidRDefault="00E903BE" w:rsidP="00E903BE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Информация обо всех волонтерских мероприятиях распространяется в СМИ, на сайте учреждения, в печатном издании «Заповедный Север», в сетевом издании </w:t>
      </w:r>
      <w:proofErr w:type="spellStart"/>
      <w:r>
        <w:rPr>
          <w:sz w:val="24"/>
          <w:szCs w:val="24"/>
        </w:rPr>
        <w:t>заповедный.рф</w:t>
      </w:r>
      <w:proofErr w:type="spellEnd"/>
    </w:p>
    <w:p w14:paraId="0557955A" w14:textId="77777777" w:rsidR="00E903BE" w:rsidRDefault="00E903BE" w:rsidP="00E903BE">
      <w:pPr>
        <w:spacing w:after="160" w:line="259" w:lineRule="auto"/>
        <w:rPr>
          <w:sz w:val="24"/>
          <w:szCs w:val="24"/>
        </w:rPr>
      </w:pPr>
    </w:p>
    <w:p w14:paraId="0C093EF8" w14:textId="77777777" w:rsidR="00E903BE" w:rsidRDefault="00E903BE" w:rsidP="00E903BE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9C15615" w14:textId="77777777" w:rsidR="00E903BE" w:rsidRDefault="00E903BE" w:rsidP="00E903BE">
      <w:pPr>
        <w:spacing w:after="160" w:line="259" w:lineRule="auto"/>
        <w:ind w:left="360"/>
        <w:rPr>
          <w:sz w:val="24"/>
          <w:szCs w:val="24"/>
        </w:rPr>
      </w:pPr>
      <w:r w:rsidRPr="00141CA1">
        <w:rPr>
          <w:sz w:val="24"/>
          <w:szCs w:val="24"/>
        </w:rPr>
        <w:t>* пенсионеры привлекаются к добровольческой (волонтерской) деятельности, непосредственно на подведомственных территориях ФГБУ «Заповедники Таймыра»</w:t>
      </w:r>
      <w:r>
        <w:rPr>
          <w:sz w:val="24"/>
          <w:szCs w:val="24"/>
        </w:rPr>
        <w:t xml:space="preserve"> с учетом возрастных ограничений:</w:t>
      </w:r>
    </w:p>
    <w:p w14:paraId="691040FD" w14:textId="77777777" w:rsidR="00E903BE" w:rsidRDefault="00E903BE" w:rsidP="00E903BE">
      <w:pPr>
        <w:spacing w:after="160" w:line="259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женщины, </w:t>
      </w:r>
      <w:r w:rsidRPr="00141CA1">
        <w:rPr>
          <w:sz w:val="24"/>
          <w:szCs w:val="24"/>
        </w:rPr>
        <w:t>не старше 65 лет</w:t>
      </w:r>
      <w:r>
        <w:rPr>
          <w:sz w:val="24"/>
          <w:szCs w:val="24"/>
        </w:rPr>
        <w:t>;</w:t>
      </w:r>
    </w:p>
    <w:p w14:paraId="18D286A3" w14:textId="51D95002" w:rsidR="008F21A2" w:rsidRPr="00E903BE" w:rsidRDefault="00E903BE" w:rsidP="00E903BE">
      <w:pPr>
        <w:spacing w:after="160" w:line="259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мужчины не старше 68 лет.</w:t>
      </w:r>
    </w:p>
    <w:sectPr w:rsidR="008F21A2" w:rsidRPr="00E90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D4608"/>
    <w:multiLevelType w:val="multilevel"/>
    <w:tmpl w:val="50E25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num w:numId="1" w16cid:durableId="1431120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62"/>
    <w:rsid w:val="0047095A"/>
    <w:rsid w:val="006A4070"/>
    <w:rsid w:val="00836162"/>
    <w:rsid w:val="008F21A2"/>
    <w:rsid w:val="00A47455"/>
    <w:rsid w:val="00B74393"/>
    <w:rsid w:val="00BE02B6"/>
    <w:rsid w:val="00C0319C"/>
    <w:rsid w:val="00E9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D8F4"/>
  <w15:chartTrackingRefBased/>
  <w15:docId w15:val="{7EC2E981-17AA-4AC6-BC41-4F8C2312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3B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3BE"/>
    <w:pPr>
      <w:ind w:left="720"/>
      <w:contextualSpacing/>
    </w:pPr>
  </w:style>
  <w:style w:type="paragraph" w:customStyle="1" w:styleId="ConsPlusNormal">
    <w:name w:val="ConsPlusNormal"/>
    <w:rsid w:val="00E903B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E903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povedtaimyra@mail.ru" TargetMode="External"/><Relationship Id="rId5" Type="http://schemas.openxmlformats.org/officeDocument/2006/relationships/hyperlink" Target="https://login.consultant.ru/link/?req=doc&amp;base=LAW&amp;n=370348&amp;date=22.04.2021&amp;demo=1&amp;dst=13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LISOVSKAYAES</dc:creator>
  <cp:keywords/>
  <dc:description/>
  <cp:lastModifiedBy>Екатерина Плюснина</cp:lastModifiedBy>
  <cp:revision>4</cp:revision>
  <dcterms:created xsi:type="dcterms:W3CDTF">2022-04-27T03:36:00Z</dcterms:created>
  <dcterms:modified xsi:type="dcterms:W3CDTF">2022-04-28T02:56:00Z</dcterms:modified>
</cp:coreProperties>
</file>